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084D" w:rsidRDefault="00E7275A" w:rsidP="00E7275A">
      <w:pPr>
        <w:rPr>
          <w:rFonts w:ascii="Times New Roman" w:hAnsi="Times New Roman"/>
          <w:b/>
          <w:i/>
          <w:color w:val="00B0F0"/>
          <w:sz w:val="24"/>
          <w:szCs w:val="24"/>
        </w:rPr>
      </w:pPr>
      <w:r>
        <w:rPr>
          <w:rFonts w:ascii="Times New Roman" w:hAnsi="Times New Roman"/>
          <w:b/>
          <w:i/>
          <w:noProof/>
          <w:color w:val="00B0F0"/>
          <w:sz w:val="24"/>
          <w:szCs w:val="24"/>
          <w:lang w:eastAsia="ru-RU"/>
        </w:rPr>
        <w:drawing>
          <wp:inline distT="0" distB="0" distL="0" distR="0">
            <wp:extent cx="1638300" cy="1266825"/>
            <wp:effectExtent l="19050" t="0" r="0" b="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5D8E" w:rsidRPr="00BF5D8E">
        <w:rPr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margin-left:183.75pt;margin-top:-45.1pt;width:5in;height:45.6pt;z-index: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" opacity=".5" offset="1pt"/>
            <v:textbox style="mso-next-textbox:#_x0000_s1026">
              <w:txbxContent>
                <w:p w:rsidR="0090084D" w:rsidRDefault="00F665C8" w:rsidP="00F665C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/>
                      <w:i/>
                      <w:sz w:val="56"/>
                      <w:szCs w:val="56"/>
                    </w:rPr>
                    <w:t>Логопедические старты</w:t>
                  </w:r>
                  <w:r w:rsidR="004E4972">
                    <w:rPr>
                      <w:rFonts w:ascii="Times New Roman" w:hAnsi="Times New Roman"/>
                      <w:i/>
                      <w:sz w:val="56"/>
                      <w:szCs w:val="56"/>
                    </w:rPr>
                    <w:t>.</w:t>
                  </w:r>
                </w:p>
                <w:p w:rsidR="0090084D" w:rsidRPr="00895944" w:rsidRDefault="0090084D" w:rsidP="00F665C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56"/>
                      <w:szCs w:val="56"/>
                    </w:rPr>
                  </w:pPr>
                </w:p>
                <w:p w:rsidR="0090084D" w:rsidRPr="00C74FDF" w:rsidRDefault="0090084D" w:rsidP="00F665C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90084D" w:rsidRDefault="0097798C" w:rsidP="0097798C">
      <w:pPr>
        <w:jc w:val="center"/>
        <w:rPr>
          <w:rFonts w:ascii="Times New Roman" w:hAnsi="Times New Roman"/>
          <w:b/>
          <w:color w:val="002060"/>
          <w:sz w:val="28"/>
          <w:szCs w:val="28"/>
        </w:rPr>
      </w:pPr>
      <w:r>
        <w:rPr>
          <w:rFonts w:ascii="Times New Roman" w:hAnsi="Times New Roman"/>
          <w:b/>
          <w:color w:val="002060"/>
          <w:sz w:val="28"/>
          <w:szCs w:val="28"/>
        </w:rPr>
        <w:t>«Логопедические старты</w:t>
      </w:r>
      <w:r w:rsidR="00FF428D">
        <w:rPr>
          <w:rFonts w:ascii="Times New Roman" w:hAnsi="Times New Roman"/>
          <w:b/>
          <w:color w:val="002060"/>
          <w:sz w:val="28"/>
          <w:szCs w:val="28"/>
        </w:rPr>
        <w:t>»</w:t>
      </w:r>
      <w:r w:rsidR="0090084D" w:rsidRPr="00E80E55">
        <w:rPr>
          <w:rFonts w:ascii="Times New Roman" w:hAnsi="Times New Roman"/>
          <w:b/>
          <w:color w:val="002060"/>
          <w:sz w:val="28"/>
          <w:szCs w:val="28"/>
        </w:rPr>
        <w:t>.</w:t>
      </w:r>
    </w:p>
    <w:p w:rsidR="00F665C8" w:rsidRDefault="006D4A9D" w:rsidP="000F0038">
      <w:pPr>
        <w:pStyle w:val="a3"/>
        <w:spacing w:before="180" w:beforeAutospacing="0" w:after="180" w:afterAutospacing="0" w:line="276" w:lineRule="auto"/>
        <w:jc w:val="both"/>
      </w:pPr>
      <w:bookmarkStart w:id="0" w:name="_GoBack"/>
      <w:bookmarkEnd w:id="0"/>
      <w:r>
        <w:t xml:space="preserve">25 февраля </w:t>
      </w:r>
      <w:r w:rsidR="008E02C4" w:rsidRPr="008E02C4">
        <w:t>прошл</w:t>
      </w:r>
      <w:r w:rsidR="0097798C">
        <w:t>о</w:t>
      </w:r>
      <w:r w:rsidR="008E02C4" w:rsidRPr="008E02C4">
        <w:t xml:space="preserve"> треть</w:t>
      </w:r>
      <w:r w:rsidR="0097798C">
        <w:t xml:space="preserve">емероприятие </w:t>
      </w:r>
      <w:r w:rsidR="0097798C" w:rsidRPr="008E02C4">
        <w:t>семейно</w:t>
      </w:r>
      <w:r w:rsidR="0097798C">
        <w:t>го</w:t>
      </w:r>
      <w:r w:rsidR="0097798C" w:rsidRPr="008E02C4">
        <w:t xml:space="preserve"> клуб</w:t>
      </w:r>
      <w:r w:rsidR="0097798C">
        <w:t>а</w:t>
      </w:r>
      <w:r w:rsidR="0097798C" w:rsidRPr="008E02C4">
        <w:t xml:space="preserve"> «Логошкола»</w:t>
      </w:r>
      <w:r w:rsidR="002F78B6">
        <w:t xml:space="preserve"> </w:t>
      </w:r>
      <w:r w:rsidR="008E02C4" w:rsidRPr="008E02C4">
        <w:t xml:space="preserve">в этом учебном году. Цель мероприятия: привлечь </w:t>
      </w:r>
      <w:r w:rsidR="00737BF2">
        <w:t xml:space="preserve">внимание </w:t>
      </w:r>
      <w:r w:rsidR="008E02C4" w:rsidRPr="008E02C4">
        <w:t>родителей к проблеме развития речи через движение.</w:t>
      </w:r>
      <w:r w:rsidR="00F665C8">
        <w:t xml:space="preserve"> Логопедические старты проводятся в нашем детском саду уже четвертый год и можно сказать, стали традиционным мероприятием в рамках семейного клуба «Логошкола».</w:t>
      </w:r>
      <w:r w:rsidR="002F78B6">
        <w:t xml:space="preserve"> </w:t>
      </w:r>
      <w:r w:rsidR="00737BF2" w:rsidRPr="0097798C">
        <w:t>Участниками «Логостартов» стали дети</w:t>
      </w:r>
      <w:r w:rsidR="00737BF2">
        <w:t xml:space="preserve"> из группы «АБВГДейка»</w:t>
      </w:r>
      <w:r w:rsidR="00737BF2" w:rsidRPr="0097798C">
        <w:t>.</w:t>
      </w:r>
    </w:p>
    <w:p w:rsidR="008E02C4" w:rsidRDefault="008E02C4" w:rsidP="000F0038">
      <w:pPr>
        <w:pStyle w:val="a3"/>
        <w:spacing w:before="180" w:beforeAutospacing="0" w:after="180" w:afterAutospacing="0" w:line="276" w:lineRule="auto"/>
        <w:jc w:val="both"/>
      </w:pPr>
      <w:r w:rsidRPr="008E02C4">
        <w:t xml:space="preserve"> Когда учитель-логопед ребенку поставил звук, его необходимо последовательно автоматизировать: в слоге, в слове, в предложении. Для этого можно использовать </w:t>
      </w:r>
      <w:r w:rsidR="00737BF2">
        <w:t xml:space="preserve">такой эффективный прием как </w:t>
      </w:r>
      <w:r w:rsidRPr="008E02C4">
        <w:t>сочетание движений и проговаривание</w:t>
      </w:r>
      <w:r w:rsidR="00152501">
        <w:t xml:space="preserve"> речевого материала</w:t>
      </w:r>
      <w:r w:rsidRPr="008E02C4">
        <w:t>.</w:t>
      </w:r>
    </w:p>
    <w:p w:rsidR="0005415F" w:rsidRPr="00152501" w:rsidRDefault="0097798C" w:rsidP="000F0038">
      <w:pPr>
        <w:pStyle w:val="a3"/>
        <w:spacing w:before="180" w:beforeAutospacing="0" w:after="180" w:afterAutospacing="0" w:line="276" w:lineRule="auto"/>
        <w:jc w:val="both"/>
        <w:rPr>
          <w:b/>
        </w:rPr>
      </w:pPr>
      <w:r w:rsidRPr="0097798C">
        <w:t>В начале встречи все участники приветствовали друг друга, стоя в кругу. Улыбкой и касанием ладошек, передали всем хорошее настроение</w:t>
      </w:r>
      <w:r w:rsidR="00152501">
        <w:t xml:space="preserve"> в </w:t>
      </w:r>
      <w:r w:rsidR="00152501" w:rsidRPr="00152501">
        <w:rPr>
          <w:b/>
        </w:rPr>
        <w:t>упражнении «Здравствуй».</w:t>
      </w:r>
    </w:p>
    <w:p w:rsidR="00AF58D6" w:rsidRDefault="002F78B6" w:rsidP="00AF58D6">
      <w:pPr>
        <w:pStyle w:val="a3"/>
        <w:spacing w:before="180" w:beforeAutospacing="0" w:after="180" w:afterAutospacing="0" w:line="276" w:lineRule="auto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2.5pt;height:172.5pt">
            <v:imagedata r:id="rId8" o:title=""/>
          </v:shape>
        </w:pict>
      </w:r>
    </w:p>
    <w:p w:rsidR="00906198" w:rsidRDefault="0097798C" w:rsidP="00152501">
      <w:pPr>
        <w:pStyle w:val="a3"/>
        <w:spacing w:before="180" w:beforeAutospacing="0" w:after="180" w:afterAutospacing="0" w:line="276" w:lineRule="auto"/>
        <w:jc w:val="both"/>
      </w:pPr>
      <w:r w:rsidRPr="0097798C">
        <w:t>Затем дружно выполнили самомассаж</w:t>
      </w:r>
      <w:r>
        <w:t xml:space="preserve"> рук мячами</w:t>
      </w:r>
      <w:r w:rsidR="00E7275A">
        <w:t xml:space="preserve"> </w:t>
      </w:r>
      <w:r w:rsidRPr="00737BF2">
        <w:rPr>
          <w:b/>
        </w:rPr>
        <w:t>в игре «Взял - отдал»,</w:t>
      </w:r>
      <w:r w:rsidRPr="0097798C">
        <w:t xml:space="preserve"> координируя свои движения с речью.</w:t>
      </w:r>
    </w:p>
    <w:p w:rsidR="00E7275A" w:rsidRDefault="00E7275A" w:rsidP="000F0038">
      <w:pPr>
        <w:pStyle w:val="a3"/>
        <w:spacing w:before="180" w:beforeAutospacing="0" w:after="180" w:afterAutospacing="0" w:line="276" w:lineRule="auto"/>
        <w:jc w:val="both"/>
      </w:pPr>
    </w:p>
    <w:p w:rsidR="00737BF2" w:rsidRDefault="00737BF2" w:rsidP="000F0038">
      <w:pPr>
        <w:pStyle w:val="a3"/>
        <w:spacing w:before="180" w:beforeAutospacing="0" w:after="180" w:afterAutospacing="0" w:line="276" w:lineRule="auto"/>
        <w:jc w:val="both"/>
        <w:rPr>
          <w:b/>
        </w:rPr>
      </w:pPr>
      <w:r>
        <w:t>Веселое настроение детям принесла р</w:t>
      </w:r>
      <w:r w:rsidRPr="00737BF2">
        <w:t xml:space="preserve">азминка под музыку </w:t>
      </w:r>
      <w:r w:rsidRPr="00737BF2">
        <w:rPr>
          <w:b/>
        </w:rPr>
        <w:t>«А на улице мороз».</w:t>
      </w:r>
    </w:p>
    <w:p w:rsidR="00AF58D6" w:rsidRDefault="00BF5D8E" w:rsidP="00AF58D6">
      <w:pPr>
        <w:pStyle w:val="a3"/>
        <w:spacing w:before="180" w:beforeAutospacing="0" w:after="180" w:afterAutospacing="0" w:line="276" w:lineRule="auto"/>
        <w:jc w:val="center"/>
        <w:rPr>
          <w:b/>
        </w:rPr>
      </w:pPr>
      <w:r>
        <w:pict>
          <v:shape id="_x0000_i1026" type="#_x0000_t75" style="width:224.25pt;height:146.25pt">
            <v:imagedata r:id="rId9" o:title=""/>
          </v:shape>
        </w:pict>
      </w:r>
    </w:p>
    <w:p w:rsidR="00737BF2" w:rsidRDefault="00737BF2" w:rsidP="000F0038">
      <w:pPr>
        <w:pStyle w:val="a3"/>
        <w:spacing w:before="180" w:beforeAutospacing="0" w:after="180" w:afterAutospacing="0" w:line="276" w:lineRule="auto"/>
        <w:jc w:val="both"/>
      </w:pPr>
      <w:r>
        <w:rPr>
          <w:b/>
        </w:rPr>
        <w:t xml:space="preserve">Игра </w:t>
      </w:r>
      <w:r w:rsidRPr="00737BF2">
        <w:rPr>
          <w:b/>
        </w:rPr>
        <w:t xml:space="preserve">«Моталка». </w:t>
      </w:r>
      <w:r w:rsidRPr="003A095C">
        <w:t xml:space="preserve">Дети наматывали </w:t>
      </w:r>
      <w:r w:rsidR="003A095C" w:rsidRPr="003A095C">
        <w:t xml:space="preserve">на палку, </w:t>
      </w:r>
      <w:r w:rsidR="002F78B6" w:rsidRPr="003A095C">
        <w:t>веревку,</w:t>
      </w:r>
      <w:r w:rsidR="003A095C" w:rsidRPr="003A095C">
        <w:t xml:space="preserve"> на конце которой была привязана «конфета»</w:t>
      </w:r>
      <w:r w:rsidRPr="003A095C">
        <w:t xml:space="preserve">, проговаривали </w:t>
      </w:r>
      <w:r w:rsidR="003A095C" w:rsidRPr="003A095C">
        <w:t>изучаемые звуки.</w:t>
      </w:r>
    </w:p>
    <w:p w:rsidR="00AF58D6" w:rsidRDefault="00BF5D8E" w:rsidP="00AF58D6">
      <w:pPr>
        <w:pStyle w:val="a3"/>
        <w:spacing w:before="180" w:beforeAutospacing="0" w:after="180" w:afterAutospacing="0" w:line="276" w:lineRule="auto"/>
        <w:jc w:val="center"/>
        <w:rPr>
          <w:b/>
        </w:rPr>
      </w:pPr>
      <w:r>
        <w:pict>
          <v:shape id="_x0000_i1027" type="#_x0000_t75" style="width:225.75pt;height:143.25pt">
            <v:imagedata r:id="rId10" o:title=""/>
          </v:shape>
        </w:pict>
      </w:r>
    </w:p>
    <w:p w:rsidR="003A095C" w:rsidRDefault="003A095C" w:rsidP="003A095C">
      <w:pPr>
        <w:pStyle w:val="a3"/>
        <w:spacing w:before="180" w:after="180"/>
        <w:jc w:val="both"/>
      </w:pPr>
      <w:r>
        <w:rPr>
          <w:b/>
        </w:rPr>
        <w:t xml:space="preserve">Игра </w:t>
      </w:r>
      <w:r w:rsidRPr="003A095C">
        <w:rPr>
          <w:b/>
        </w:rPr>
        <w:t>«Проговариваем слоги».</w:t>
      </w:r>
      <w:r w:rsidR="002F78B6">
        <w:rPr>
          <w:b/>
        </w:rPr>
        <w:t xml:space="preserve"> </w:t>
      </w:r>
      <w:r w:rsidRPr="003A095C">
        <w:t>Дети, сидя на стуле, ногами продвигали к себе дорожку, на конце дорожки - выбранные звуки и проговаривали слоги.</w:t>
      </w:r>
    </w:p>
    <w:p w:rsidR="00AF58D6" w:rsidRPr="003A095C" w:rsidRDefault="002F78B6" w:rsidP="00AF58D6">
      <w:pPr>
        <w:pStyle w:val="a3"/>
        <w:spacing w:before="180" w:after="180"/>
        <w:jc w:val="center"/>
      </w:pPr>
      <w:r>
        <w:pict>
          <v:shape id="_x0000_i1028" type="#_x0000_t75" style="width:224.25pt;height:149.25pt">
            <v:imagedata r:id="rId11" o:title=""/>
          </v:shape>
        </w:pict>
      </w:r>
    </w:p>
    <w:p w:rsidR="0097798C" w:rsidRDefault="0097798C" w:rsidP="000F0038">
      <w:pPr>
        <w:pStyle w:val="a3"/>
        <w:spacing w:before="180" w:beforeAutospacing="0" w:after="180" w:afterAutospacing="0" w:line="276" w:lineRule="auto"/>
        <w:jc w:val="both"/>
      </w:pPr>
      <w:r w:rsidRPr="0097798C">
        <w:t xml:space="preserve">Играя в </w:t>
      </w:r>
      <w:r w:rsidRPr="00F665C8">
        <w:rPr>
          <w:b/>
        </w:rPr>
        <w:t>игру «Посчитай-ка»</w:t>
      </w:r>
      <w:r w:rsidRPr="0097798C">
        <w:t xml:space="preserve">, </w:t>
      </w:r>
      <w:r w:rsidR="009B45D6">
        <w:t xml:space="preserve">дети </w:t>
      </w:r>
      <w:r w:rsidRPr="0097798C">
        <w:t>по очереди, ст</w:t>
      </w:r>
      <w:r>
        <w:t>оя в колонне,</w:t>
      </w:r>
      <w:r w:rsidRPr="0097798C">
        <w:t xml:space="preserve"> п</w:t>
      </w:r>
      <w:r>
        <w:t>ереда</w:t>
      </w:r>
      <w:r w:rsidRPr="0097798C">
        <w:t>вали мяч</w:t>
      </w:r>
      <w:r w:rsidR="009B45D6">
        <w:t xml:space="preserve"> друг другу</w:t>
      </w:r>
      <w:r>
        <w:t xml:space="preserve"> через голову</w:t>
      </w:r>
      <w:r w:rsidRPr="0097798C">
        <w:t xml:space="preserve">. Первый игрок называл </w:t>
      </w:r>
      <w:r w:rsidR="009B45D6">
        <w:t>заданный</w:t>
      </w:r>
      <w:r w:rsidRPr="0097798C">
        <w:t xml:space="preserve"> предмет</w:t>
      </w:r>
      <w:r w:rsidR="009B45D6">
        <w:t xml:space="preserve"> согласовывая его с числительным «один»</w:t>
      </w:r>
      <w:r w:rsidRPr="0097798C">
        <w:t xml:space="preserve"> и </w:t>
      </w:r>
      <w:r w:rsidRPr="0097798C">
        <w:lastRenderedPageBreak/>
        <w:t>п</w:t>
      </w:r>
      <w:r>
        <w:t>ереда</w:t>
      </w:r>
      <w:r w:rsidRPr="0097798C">
        <w:t>вал мяч</w:t>
      </w:r>
      <w:r>
        <w:t xml:space="preserve"> следующему</w:t>
      </w:r>
      <w:r w:rsidRPr="0097798C">
        <w:t xml:space="preserve"> - последний игрок ловил мяч, </w:t>
      </w:r>
      <w:r>
        <w:t>согласовыва</w:t>
      </w:r>
      <w:r w:rsidR="009B45D6">
        <w:t>л заданное слово</w:t>
      </w:r>
      <w:r>
        <w:t xml:space="preserve"> с порядковым числительным</w:t>
      </w:r>
      <w:r w:rsidRPr="0097798C">
        <w:t xml:space="preserve"> и бежал в начало колонны.</w:t>
      </w:r>
    </w:p>
    <w:p w:rsidR="00AF58D6" w:rsidRDefault="002F78B6" w:rsidP="00AF58D6">
      <w:pPr>
        <w:pStyle w:val="a3"/>
        <w:spacing w:before="180" w:beforeAutospacing="0" w:after="180" w:afterAutospacing="0" w:line="276" w:lineRule="auto"/>
        <w:jc w:val="center"/>
      </w:pPr>
      <w:r>
        <w:pict>
          <v:shape id="_x0000_i1029" type="#_x0000_t75" style="width:164.25pt;height:162pt">
            <v:imagedata r:id="rId12" o:title=""/>
          </v:shape>
        </w:pict>
      </w:r>
    </w:p>
    <w:p w:rsidR="003A095C" w:rsidRPr="003A095C" w:rsidRDefault="003A095C" w:rsidP="003A095C">
      <w:pPr>
        <w:pStyle w:val="a3"/>
        <w:spacing w:before="180" w:beforeAutospacing="0" w:after="180" w:afterAutospacing="0" w:line="276" w:lineRule="auto"/>
        <w:jc w:val="both"/>
      </w:pPr>
      <w:r w:rsidRPr="003A095C">
        <w:t>Необычно прошла</w:t>
      </w:r>
      <w:r>
        <w:rPr>
          <w:b/>
        </w:rPr>
        <w:t xml:space="preserve"> игра </w:t>
      </w:r>
      <w:r w:rsidRPr="003A095C">
        <w:rPr>
          <w:b/>
        </w:rPr>
        <w:t>«1- много».</w:t>
      </w:r>
      <w:r w:rsidRPr="003A095C">
        <w:t>Дети в парах, по очереди, проход</w:t>
      </w:r>
      <w:r>
        <w:t>или</w:t>
      </w:r>
      <w:r w:rsidRPr="003A095C">
        <w:t xml:space="preserve"> дорожку с картинками. Если на картинке нарисована нога - называют 1 слово и прикасаются носками друг с другом правой ногой, если на картинке две руки, произнося</w:t>
      </w:r>
      <w:r>
        <w:t>т</w:t>
      </w:r>
      <w:r w:rsidRPr="003A095C">
        <w:t xml:space="preserve"> слово в</w:t>
      </w:r>
      <w:r>
        <w:t>о</w:t>
      </w:r>
      <w:r w:rsidRPr="003A095C">
        <w:t xml:space="preserve"> мн. числе и прикасаются друг с другом ладонями.</w:t>
      </w:r>
    </w:p>
    <w:p w:rsidR="00906198" w:rsidRDefault="002F78B6" w:rsidP="00AF58D6">
      <w:pPr>
        <w:pStyle w:val="a3"/>
        <w:spacing w:before="180" w:beforeAutospacing="0" w:after="180" w:afterAutospacing="0" w:line="276" w:lineRule="auto"/>
        <w:jc w:val="center"/>
      </w:pPr>
      <w:r>
        <w:pict>
          <v:shape id="_x0000_i1030" type="#_x0000_t75" style="width:209.25pt;height:170.25pt">
            <v:imagedata r:id="rId13" o:title=""/>
          </v:shape>
        </w:pict>
      </w:r>
    </w:p>
    <w:p w:rsidR="003A095C" w:rsidRPr="003A095C" w:rsidRDefault="003A095C" w:rsidP="003A095C">
      <w:pPr>
        <w:pStyle w:val="a3"/>
        <w:spacing w:line="276" w:lineRule="auto"/>
        <w:jc w:val="both"/>
      </w:pPr>
      <w:r>
        <w:rPr>
          <w:b/>
        </w:rPr>
        <w:t xml:space="preserve">Игра </w:t>
      </w:r>
      <w:r w:rsidRPr="003A095C">
        <w:rPr>
          <w:b/>
        </w:rPr>
        <w:t>«Спрячь слоги в шаги».</w:t>
      </w:r>
      <w:r w:rsidRPr="003A095C">
        <w:t xml:space="preserve"> Нужно </w:t>
      </w:r>
      <w:r>
        <w:t xml:space="preserve">было </w:t>
      </w:r>
      <w:r w:rsidRPr="003A095C">
        <w:t xml:space="preserve">прошагать слова по слогам, ступая в обручи. </w:t>
      </w:r>
    </w:p>
    <w:p w:rsidR="00906198" w:rsidRDefault="00BF5D8E" w:rsidP="00AF58D6">
      <w:pPr>
        <w:pStyle w:val="a3"/>
        <w:spacing w:before="180" w:beforeAutospacing="0" w:after="180" w:afterAutospacing="0" w:line="276" w:lineRule="auto"/>
        <w:jc w:val="center"/>
      </w:pPr>
      <w:r>
        <w:pict>
          <v:shape id="_x0000_i1031" type="#_x0000_t75" style="width:186.75pt;height:138.75pt">
            <v:imagedata r:id="rId14" o:title=""/>
          </v:shape>
        </w:pict>
      </w:r>
    </w:p>
    <w:p w:rsidR="009B45D6" w:rsidRDefault="009B45D6" w:rsidP="009B45D6">
      <w:pPr>
        <w:pStyle w:val="a3"/>
        <w:spacing w:before="180" w:beforeAutospacing="0" w:after="180" w:afterAutospacing="0" w:line="276" w:lineRule="auto"/>
        <w:jc w:val="both"/>
      </w:pPr>
      <w:r w:rsidRPr="009B45D6">
        <w:lastRenderedPageBreak/>
        <w:t xml:space="preserve">Чтобы научить детей навыкам словообразования была проведена </w:t>
      </w:r>
      <w:r w:rsidRPr="00F665C8">
        <w:rPr>
          <w:b/>
        </w:rPr>
        <w:t>игра «Кто у кого?»</w:t>
      </w:r>
      <w:r>
        <w:t xml:space="preserve"> Дети метали мешочки с песком в обруч и </w:t>
      </w:r>
      <w:r w:rsidRPr="009B45D6">
        <w:t>правильно назва</w:t>
      </w:r>
      <w:r>
        <w:t>ли</w:t>
      </w:r>
      <w:r w:rsidRPr="009B45D6">
        <w:t xml:space="preserve"> детенышей животных. Например, у белки – бельчонок</w:t>
      </w:r>
      <w:r>
        <w:t>.</w:t>
      </w:r>
    </w:p>
    <w:p w:rsidR="009B45D6" w:rsidRDefault="00BF5D8E" w:rsidP="00AF58D6">
      <w:pPr>
        <w:pStyle w:val="a3"/>
        <w:spacing w:before="180" w:beforeAutospacing="0" w:after="180" w:afterAutospacing="0" w:line="276" w:lineRule="auto"/>
        <w:jc w:val="center"/>
      </w:pPr>
      <w:r>
        <w:pict>
          <v:shape id="_x0000_i1032" type="#_x0000_t75" style="width:237pt;height:147pt">
            <v:imagedata r:id="rId15" o:title=""/>
          </v:shape>
        </w:pict>
      </w:r>
    </w:p>
    <w:p w:rsidR="009B45D6" w:rsidRDefault="00F665C8" w:rsidP="009B45D6">
      <w:pPr>
        <w:pStyle w:val="a3"/>
        <w:spacing w:before="180" w:beforeAutospacing="0" w:after="180" w:afterAutospacing="0" w:line="276" w:lineRule="auto"/>
        <w:jc w:val="both"/>
      </w:pPr>
      <w:r w:rsidRPr="00F665C8">
        <w:rPr>
          <w:b/>
        </w:rPr>
        <w:t>Чистоговорки</w:t>
      </w:r>
      <w:r w:rsidR="002F78B6">
        <w:rPr>
          <w:b/>
        </w:rPr>
        <w:t xml:space="preserve"> </w:t>
      </w:r>
      <w:r w:rsidRPr="00F665C8">
        <w:t>развива</w:t>
      </w:r>
      <w:r>
        <w:t>ю</w:t>
      </w:r>
      <w:r w:rsidRPr="00F665C8">
        <w:t xml:space="preserve">т </w:t>
      </w:r>
      <w:r>
        <w:t xml:space="preserve">не только правильное звукопроизношение, но и </w:t>
      </w:r>
      <w:r w:rsidRPr="00F665C8">
        <w:t>слуховое внимание</w:t>
      </w:r>
      <w:r>
        <w:t xml:space="preserve">, </w:t>
      </w:r>
      <w:r w:rsidRPr="00F665C8">
        <w:t xml:space="preserve">чувство ритма. Используя </w:t>
      </w:r>
      <w:r>
        <w:t>цветные султанчики</w:t>
      </w:r>
      <w:r w:rsidRPr="00F665C8">
        <w:t>, игроки старались</w:t>
      </w:r>
      <w:r>
        <w:t xml:space="preserve"> четко и правильно поизносить речевой материал, согласовывая с движениями рук.</w:t>
      </w:r>
    </w:p>
    <w:p w:rsidR="00906198" w:rsidRDefault="00BF5D8E" w:rsidP="005A7324">
      <w:pPr>
        <w:pStyle w:val="a3"/>
        <w:spacing w:before="180" w:beforeAutospacing="0" w:after="180" w:afterAutospacing="0" w:line="276" w:lineRule="auto"/>
        <w:jc w:val="center"/>
        <w:rPr>
          <w:b/>
          <w:color w:val="FF0000"/>
        </w:rPr>
      </w:pPr>
      <w:r>
        <w:pict>
          <v:shape id="_x0000_i1033" type="#_x0000_t75" style="width:203.25pt;height:141.75pt">
            <v:imagedata r:id="rId16" o:title=""/>
          </v:shape>
        </w:pict>
      </w:r>
    </w:p>
    <w:p w:rsidR="000179BE" w:rsidRPr="00F665C8" w:rsidRDefault="000179BE" w:rsidP="000179BE">
      <w:pPr>
        <w:pStyle w:val="a3"/>
        <w:shd w:val="clear" w:color="auto" w:fill="FFFFFF"/>
        <w:spacing w:before="225" w:beforeAutospacing="0" w:after="225" w:afterAutospacing="0" w:line="276" w:lineRule="auto"/>
        <w:jc w:val="both"/>
      </w:pPr>
      <w:r w:rsidRPr="00F665C8">
        <w:t xml:space="preserve">В завершении встречи участники выполнили ритмические движения </w:t>
      </w:r>
      <w:r w:rsidRPr="003A095C">
        <w:rPr>
          <w:b/>
        </w:rPr>
        <w:t>«Ноги- плечи – голова</w:t>
      </w:r>
      <w:r w:rsidR="002F78B6" w:rsidRPr="003A095C">
        <w:rPr>
          <w:b/>
        </w:rPr>
        <w:t>»</w:t>
      </w:r>
      <w:r w:rsidR="002F78B6" w:rsidRPr="00F665C8">
        <w:t xml:space="preserve"> н</w:t>
      </w:r>
      <w:r w:rsidRPr="00F665C8">
        <w:t>а ускорение под музыку. Все участники были награждены грамотами.</w:t>
      </w:r>
    </w:p>
    <w:p w:rsidR="004E4972" w:rsidRDefault="00BF5D8E" w:rsidP="000179BE">
      <w:pPr>
        <w:pStyle w:val="a3"/>
        <w:shd w:val="clear" w:color="auto" w:fill="FFFFFF"/>
        <w:spacing w:before="225" w:beforeAutospacing="0" w:after="225" w:afterAutospacing="0" w:line="276" w:lineRule="auto"/>
        <w:jc w:val="center"/>
      </w:pPr>
      <w:r>
        <w:pict>
          <v:shape id="_x0000_i1034" type="#_x0000_t75" style="width:155.25pt;height:112.5pt">
            <v:imagedata r:id="rId17" o:title=""/>
          </v:shape>
        </w:pict>
      </w:r>
    </w:p>
    <w:p w:rsidR="000179BE" w:rsidRDefault="000179BE" w:rsidP="000179BE">
      <w:pPr>
        <w:spacing w:after="0" w:line="240" w:lineRule="auto"/>
        <w:jc w:val="right"/>
        <w:rPr>
          <w:rFonts w:ascii="Times New Roman" w:hAnsi="Times New Roman"/>
          <w:i/>
        </w:rPr>
      </w:pPr>
    </w:p>
    <w:p w:rsidR="000179BE" w:rsidRPr="00E7275A" w:rsidRDefault="000179BE" w:rsidP="000179BE">
      <w:pPr>
        <w:spacing w:after="0" w:line="240" w:lineRule="auto"/>
        <w:jc w:val="right"/>
        <w:rPr>
          <w:rFonts w:ascii="Times New Roman" w:hAnsi="Times New Roman"/>
          <w:b/>
          <w:i/>
        </w:rPr>
      </w:pPr>
      <w:r w:rsidRPr="00E7275A">
        <w:rPr>
          <w:rFonts w:ascii="Times New Roman" w:hAnsi="Times New Roman"/>
          <w:b/>
          <w:i/>
        </w:rPr>
        <w:t>Учитель- логопед Поздеева Валентина Ивановна.</w:t>
      </w:r>
    </w:p>
    <w:sectPr w:rsidR="000179BE" w:rsidRPr="00E7275A" w:rsidSect="00412CB5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type w:val="continuous"/>
      <w:pgSz w:w="11906" w:h="16838"/>
      <w:pgMar w:top="1134" w:right="424" w:bottom="568" w:left="56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758F" w:rsidRDefault="008A758F" w:rsidP="00592224">
      <w:pPr>
        <w:spacing w:after="0" w:line="240" w:lineRule="auto"/>
      </w:pPr>
      <w:r>
        <w:separator/>
      </w:r>
    </w:p>
  </w:endnote>
  <w:endnote w:type="continuationSeparator" w:id="1">
    <w:p w:rsidR="008A758F" w:rsidRDefault="008A758F" w:rsidP="005922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758F" w:rsidRDefault="008A758F" w:rsidP="00592224">
      <w:pPr>
        <w:spacing w:after="0" w:line="240" w:lineRule="auto"/>
      </w:pPr>
      <w:r>
        <w:separator/>
      </w:r>
    </w:p>
  </w:footnote>
  <w:footnote w:type="continuationSeparator" w:id="1">
    <w:p w:rsidR="008A758F" w:rsidRDefault="008A758F" w:rsidP="005922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4959"/>
    <w:rsid w:val="000179BE"/>
    <w:rsid w:val="0002134A"/>
    <w:rsid w:val="00045F48"/>
    <w:rsid w:val="0005415F"/>
    <w:rsid w:val="00085BBD"/>
    <w:rsid w:val="000B0753"/>
    <w:rsid w:val="000F0038"/>
    <w:rsid w:val="000F2949"/>
    <w:rsid w:val="00152501"/>
    <w:rsid w:val="00191B6B"/>
    <w:rsid w:val="001B1292"/>
    <w:rsid w:val="001E10F0"/>
    <w:rsid w:val="002F78B6"/>
    <w:rsid w:val="0033558A"/>
    <w:rsid w:val="003A095C"/>
    <w:rsid w:val="003D1D60"/>
    <w:rsid w:val="00412CB5"/>
    <w:rsid w:val="004E4972"/>
    <w:rsid w:val="00503C2E"/>
    <w:rsid w:val="005346D2"/>
    <w:rsid w:val="00582C34"/>
    <w:rsid w:val="00592224"/>
    <w:rsid w:val="005A7324"/>
    <w:rsid w:val="00653B6B"/>
    <w:rsid w:val="0068153C"/>
    <w:rsid w:val="006B22E8"/>
    <w:rsid w:val="006D4A9D"/>
    <w:rsid w:val="006F3121"/>
    <w:rsid w:val="00737BF2"/>
    <w:rsid w:val="008072B4"/>
    <w:rsid w:val="00856B02"/>
    <w:rsid w:val="00895944"/>
    <w:rsid w:val="008A758F"/>
    <w:rsid w:val="008B65DD"/>
    <w:rsid w:val="008B79DA"/>
    <w:rsid w:val="008E02C4"/>
    <w:rsid w:val="0090084D"/>
    <w:rsid w:val="00904B90"/>
    <w:rsid w:val="00906198"/>
    <w:rsid w:val="0097798C"/>
    <w:rsid w:val="009B45D6"/>
    <w:rsid w:val="00A51A20"/>
    <w:rsid w:val="00AC6BEA"/>
    <w:rsid w:val="00AF58D6"/>
    <w:rsid w:val="00BB4959"/>
    <w:rsid w:val="00BD57A9"/>
    <w:rsid w:val="00BF2A29"/>
    <w:rsid w:val="00BF5D8E"/>
    <w:rsid w:val="00C1588F"/>
    <w:rsid w:val="00C74FDF"/>
    <w:rsid w:val="00C87E72"/>
    <w:rsid w:val="00D34959"/>
    <w:rsid w:val="00D5348F"/>
    <w:rsid w:val="00D5402A"/>
    <w:rsid w:val="00DA5C9C"/>
    <w:rsid w:val="00DD4057"/>
    <w:rsid w:val="00E0745C"/>
    <w:rsid w:val="00E70418"/>
    <w:rsid w:val="00E7275A"/>
    <w:rsid w:val="00E80E55"/>
    <w:rsid w:val="00EA5B5D"/>
    <w:rsid w:val="00F665C8"/>
    <w:rsid w:val="00FF42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79DA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locked/>
    <w:rsid w:val="00DA5C9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link w:val="30"/>
    <w:uiPriority w:val="99"/>
    <w:qFormat/>
    <w:rsid w:val="00856B0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"/>
    <w:semiHidden/>
    <w:rsid w:val="00B90EFA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30">
    <w:name w:val="Заголовок 3 Знак"/>
    <w:link w:val="3"/>
    <w:uiPriority w:val="99"/>
    <w:locked/>
    <w:rsid w:val="00856B02"/>
    <w:rPr>
      <w:rFonts w:ascii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rsid w:val="00856B0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Hyperlink"/>
    <w:uiPriority w:val="99"/>
    <w:rsid w:val="00856B02"/>
    <w:rPr>
      <w:rFonts w:cs="Times New Roman"/>
      <w:color w:val="0000FF"/>
      <w:u w:val="single"/>
    </w:rPr>
  </w:style>
  <w:style w:type="paragraph" w:styleId="a5">
    <w:name w:val="header"/>
    <w:basedOn w:val="a"/>
    <w:link w:val="a6"/>
    <w:uiPriority w:val="99"/>
    <w:semiHidden/>
    <w:rsid w:val="005922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link w:val="a5"/>
    <w:uiPriority w:val="99"/>
    <w:semiHidden/>
    <w:locked/>
    <w:rsid w:val="00592224"/>
    <w:rPr>
      <w:rFonts w:cs="Times New Roman"/>
    </w:rPr>
  </w:style>
  <w:style w:type="paragraph" w:styleId="a7">
    <w:name w:val="footer"/>
    <w:basedOn w:val="a"/>
    <w:link w:val="a8"/>
    <w:uiPriority w:val="99"/>
    <w:semiHidden/>
    <w:rsid w:val="005922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link w:val="a7"/>
    <w:uiPriority w:val="99"/>
    <w:semiHidden/>
    <w:locked/>
    <w:rsid w:val="00592224"/>
    <w:rPr>
      <w:rFonts w:cs="Times New Roman"/>
    </w:rPr>
  </w:style>
  <w:style w:type="paragraph" w:styleId="a9">
    <w:name w:val="Balloon Text"/>
    <w:basedOn w:val="a"/>
    <w:link w:val="aa"/>
    <w:uiPriority w:val="99"/>
    <w:semiHidden/>
    <w:rsid w:val="00412C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412CB5"/>
    <w:rPr>
      <w:rFonts w:ascii="Tahoma" w:hAnsi="Tahoma" w:cs="Tahoma"/>
      <w:sz w:val="16"/>
      <w:szCs w:val="16"/>
    </w:rPr>
  </w:style>
  <w:style w:type="character" w:customStyle="1" w:styleId="c0">
    <w:name w:val="c0"/>
    <w:uiPriority w:val="99"/>
    <w:rsid w:val="00AC6BEA"/>
    <w:rPr>
      <w:rFonts w:cs="Times New Roman"/>
    </w:rPr>
  </w:style>
  <w:style w:type="paragraph" w:styleId="ab">
    <w:name w:val="List Paragraph"/>
    <w:basedOn w:val="a"/>
    <w:uiPriority w:val="99"/>
    <w:qFormat/>
    <w:rsid w:val="00AC6BEA"/>
    <w:pPr>
      <w:ind w:left="720"/>
      <w:contextualSpacing/>
    </w:pPr>
  </w:style>
  <w:style w:type="character" w:styleId="ac">
    <w:name w:val="Strong"/>
    <w:uiPriority w:val="99"/>
    <w:qFormat/>
    <w:locked/>
    <w:rsid w:val="00DA5C9C"/>
    <w:rPr>
      <w:rFonts w:cs="Times New Roman"/>
      <w:b/>
      <w:bCs/>
    </w:rPr>
  </w:style>
  <w:style w:type="character" w:customStyle="1" w:styleId="apple-converted-space">
    <w:name w:val="apple-converted-space"/>
    <w:uiPriority w:val="99"/>
    <w:rsid w:val="00DA5C9C"/>
    <w:rPr>
      <w:rFonts w:cs="Times New Roman"/>
    </w:rPr>
  </w:style>
  <w:style w:type="character" w:styleId="ad">
    <w:name w:val="Emphasis"/>
    <w:uiPriority w:val="99"/>
    <w:qFormat/>
    <w:locked/>
    <w:rsid w:val="00DA5C9C"/>
    <w:rPr>
      <w:rFonts w:cs="Times New Roman"/>
      <w:i/>
      <w:iCs/>
    </w:rPr>
  </w:style>
  <w:style w:type="paragraph" w:styleId="ae">
    <w:name w:val="No Spacing"/>
    <w:uiPriority w:val="99"/>
    <w:qFormat/>
    <w:rsid w:val="00DA5C9C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35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6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6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6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6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6916">
          <w:marLeft w:val="379"/>
          <w:marRight w:val="379"/>
          <w:marTop w:val="189"/>
          <w:marBottom w:val="18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856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325CE8-8981-4FE1-AF60-8974A529D0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266</TotalTime>
  <Pages>1</Pages>
  <Words>385</Words>
  <Characters>2196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26</cp:revision>
  <cp:lastPrinted>2022-03-21T06:38:00Z</cp:lastPrinted>
  <dcterms:created xsi:type="dcterms:W3CDTF">2021-11-21T14:36:00Z</dcterms:created>
  <dcterms:modified xsi:type="dcterms:W3CDTF">2022-03-21T06:38:00Z</dcterms:modified>
</cp:coreProperties>
</file>